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7EDAD4B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245A82">
        <w:rPr>
          <w:b/>
          <w:sz w:val="28"/>
          <w:szCs w:val="28"/>
        </w:rPr>
        <w:t>AT HARTLAND TOWN HALL</w:t>
      </w:r>
    </w:p>
    <w:p w14:paraId="3B65138F" w14:textId="20A3DCCB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D905C5">
        <w:rPr>
          <w:sz w:val="32"/>
          <w:szCs w:val="32"/>
        </w:rPr>
        <w:t xml:space="preserve">August 10, </w:t>
      </w:r>
      <w:r w:rsidR="005E72B5">
        <w:rPr>
          <w:sz w:val="32"/>
          <w:szCs w:val="32"/>
        </w:rPr>
        <w:t xml:space="preserve">2022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7777777" w:rsidR="003D6903" w:rsidRDefault="003D6903" w:rsidP="00403167">
      <w:pPr>
        <w:rPr>
          <w:sz w:val="28"/>
          <w:szCs w:val="28"/>
        </w:rPr>
      </w:pPr>
    </w:p>
    <w:p w14:paraId="47651927" w14:textId="77777777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</w:p>
    <w:p w14:paraId="0C82B687" w14:textId="77777777" w:rsidR="006A4EC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>oll Call</w:t>
      </w:r>
    </w:p>
    <w:p w14:paraId="0DA105DA" w14:textId="2ADA82F9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28594B">
        <w:rPr>
          <w:b/>
          <w:bCs/>
          <w:sz w:val="28"/>
          <w:szCs w:val="28"/>
        </w:rPr>
        <w:t>Ju</w:t>
      </w:r>
      <w:r w:rsidR="002F36F3">
        <w:rPr>
          <w:b/>
          <w:bCs/>
          <w:sz w:val="28"/>
          <w:szCs w:val="28"/>
        </w:rPr>
        <w:t>ly 13</w:t>
      </w:r>
      <w:r w:rsidR="0028594B">
        <w:rPr>
          <w:b/>
          <w:bCs/>
          <w:sz w:val="28"/>
          <w:szCs w:val="28"/>
        </w:rPr>
        <w:t xml:space="preserve">, </w:t>
      </w:r>
      <w:r w:rsidR="00AF749C">
        <w:rPr>
          <w:b/>
          <w:bCs/>
          <w:sz w:val="28"/>
          <w:szCs w:val="28"/>
        </w:rPr>
        <w:t>2022</w:t>
      </w:r>
    </w:p>
    <w:p w14:paraId="756A477F" w14:textId="3B509DE1" w:rsidR="00403167" w:rsidRPr="002F36F3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04C5A192" w14:textId="682EB32E" w:rsidR="002F36F3" w:rsidRDefault="002F36F3" w:rsidP="00FB7A23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17 North Hollow, East Hartland (Brookside Subdivision Lot #7 (SS)) – Adam Warszawik</w:t>
      </w:r>
    </w:p>
    <w:p w14:paraId="06E2B36E" w14:textId="77777777" w:rsidR="00FC3897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B7A23">
        <w:rPr>
          <w:b/>
          <w:bCs/>
          <w:sz w:val="28"/>
          <w:szCs w:val="28"/>
        </w:rPr>
        <w:t>N</w:t>
      </w:r>
      <w:r w:rsidR="001C56E4" w:rsidRPr="00FB7A23">
        <w:rPr>
          <w:b/>
          <w:bCs/>
          <w:sz w:val="28"/>
          <w:szCs w:val="28"/>
        </w:rPr>
        <w:t>ew Business</w:t>
      </w:r>
    </w:p>
    <w:p w14:paraId="7CA8CCDA" w14:textId="77777777" w:rsidR="00FC3897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O</w:t>
      </w:r>
      <w:r w:rsidR="001564C1" w:rsidRPr="00FC3897">
        <w:rPr>
          <w:b/>
          <w:bCs/>
          <w:sz w:val="28"/>
          <w:szCs w:val="28"/>
        </w:rPr>
        <w:t>ther Business</w:t>
      </w:r>
    </w:p>
    <w:p w14:paraId="22102129" w14:textId="3C61528D" w:rsidR="00403167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V</w:t>
      </w:r>
      <w:r w:rsidR="001564C1" w:rsidRPr="00FC3897">
        <w:rPr>
          <w:b/>
          <w:bCs/>
          <w:sz w:val="28"/>
          <w:szCs w:val="28"/>
        </w:rPr>
        <w:t>iolations</w:t>
      </w:r>
    </w:p>
    <w:p w14:paraId="044FB3FE" w14:textId="77777777" w:rsidR="00FC3897" w:rsidRDefault="005C22E5" w:rsidP="00FC3897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Lot #8 Groth Subdivision (CM) – Paul Ringiewicz</w:t>
      </w:r>
    </w:p>
    <w:p w14:paraId="0D6DE256" w14:textId="7E4EEA77" w:rsidR="006243D6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7EC16106" w14:textId="77777777" w:rsidR="00011BE6" w:rsidRDefault="00011BE6" w:rsidP="00011BE6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Hartland Pond – 25 Pinehurst Road, West Hartland - Connecticut DEEP Application for the use of pesticides in state water</w:t>
      </w:r>
    </w:p>
    <w:p w14:paraId="27AD2D1A" w14:textId="333FE971" w:rsidR="00CC396E" w:rsidRPr="004A01B8" w:rsidRDefault="00CC396E" w:rsidP="004A01B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A01B8">
        <w:rPr>
          <w:b/>
          <w:bCs/>
          <w:sz w:val="28"/>
          <w:szCs w:val="28"/>
        </w:rPr>
        <w:t xml:space="preserve">Wetlands Agent </w:t>
      </w:r>
      <w:r w:rsidR="009408CB" w:rsidRPr="004A01B8">
        <w:rPr>
          <w:b/>
          <w:bCs/>
          <w:sz w:val="28"/>
          <w:szCs w:val="28"/>
        </w:rPr>
        <w:t>Approval</w:t>
      </w:r>
    </w:p>
    <w:p w14:paraId="5ACA90B7" w14:textId="25A797B2" w:rsidR="00CC396E" w:rsidRDefault="005216BF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37 Center Hill Road, West Hartland</w:t>
      </w:r>
      <w:r w:rsidR="005565BA">
        <w:rPr>
          <w:sz w:val="28"/>
          <w:szCs w:val="28"/>
        </w:rPr>
        <w:t xml:space="preserve"> - Josh Hackett</w:t>
      </w:r>
      <w:r w:rsidR="009A23B6">
        <w:rPr>
          <w:sz w:val="28"/>
          <w:szCs w:val="28"/>
        </w:rPr>
        <w:t xml:space="preserve"> – update on size of pole barn and sending in appropriate fees</w:t>
      </w:r>
    </w:p>
    <w:p w14:paraId="6E54B970" w14:textId="690257B4" w:rsidR="00F62AFB" w:rsidRPr="00CC396E" w:rsidRDefault="0089118A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247 Pinehurst Road, West Hartland – Hoffman/Sweet - dock</w:t>
      </w:r>
    </w:p>
    <w:p w14:paraId="083D534F" w14:textId="69CE3AA8" w:rsidR="00403167" w:rsidRPr="001C56E4" w:rsidRDefault="00403167" w:rsidP="004A01B8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2322A47C" w14:textId="77777777" w:rsidR="003D6903" w:rsidRDefault="003D6903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77544">
    <w:abstractNumId w:val="10"/>
  </w:num>
  <w:num w:numId="2" w16cid:durableId="1120535511">
    <w:abstractNumId w:val="2"/>
  </w:num>
  <w:num w:numId="3" w16cid:durableId="284433441">
    <w:abstractNumId w:val="17"/>
  </w:num>
  <w:num w:numId="4" w16cid:durableId="1021903917">
    <w:abstractNumId w:val="3"/>
  </w:num>
  <w:num w:numId="5" w16cid:durableId="1852796253">
    <w:abstractNumId w:val="19"/>
  </w:num>
  <w:num w:numId="6" w16cid:durableId="1008142923">
    <w:abstractNumId w:val="8"/>
  </w:num>
  <w:num w:numId="7" w16cid:durableId="1834300462">
    <w:abstractNumId w:val="7"/>
  </w:num>
  <w:num w:numId="8" w16cid:durableId="349721919">
    <w:abstractNumId w:val="12"/>
  </w:num>
  <w:num w:numId="9" w16cid:durableId="1586113142">
    <w:abstractNumId w:val="18"/>
  </w:num>
  <w:num w:numId="10" w16cid:durableId="217672661">
    <w:abstractNumId w:val="15"/>
  </w:num>
  <w:num w:numId="11" w16cid:durableId="618412964">
    <w:abstractNumId w:val="14"/>
  </w:num>
  <w:num w:numId="12" w16cid:durableId="1523980553">
    <w:abstractNumId w:val="11"/>
  </w:num>
  <w:num w:numId="13" w16cid:durableId="1195653133">
    <w:abstractNumId w:val="4"/>
  </w:num>
  <w:num w:numId="14" w16cid:durableId="1085954086">
    <w:abstractNumId w:val="16"/>
  </w:num>
  <w:num w:numId="15" w16cid:durableId="1844396283">
    <w:abstractNumId w:val="9"/>
  </w:num>
  <w:num w:numId="16" w16cid:durableId="1038166034">
    <w:abstractNumId w:val="6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3"/>
  </w:num>
  <w:num w:numId="20" w16cid:durableId="254099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E56FB"/>
    <w:rsid w:val="000E668F"/>
    <w:rsid w:val="000F5025"/>
    <w:rsid w:val="0010245B"/>
    <w:rsid w:val="00103399"/>
    <w:rsid w:val="001103C0"/>
    <w:rsid w:val="00115504"/>
    <w:rsid w:val="00151F0C"/>
    <w:rsid w:val="001564C1"/>
    <w:rsid w:val="001628DC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492A"/>
    <w:rsid w:val="00E95F88"/>
    <w:rsid w:val="00EA4155"/>
    <w:rsid w:val="00ED6EB3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979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7</cp:revision>
  <cp:lastPrinted>2022-05-04T18:54:00Z</cp:lastPrinted>
  <dcterms:created xsi:type="dcterms:W3CDTF">2022-08-03T17:38:00Z</dcterms:created>
  <dcterms:modified xsi:type="dcterms:W3CDTF">2022-08-03T17:41:00Z</dcterms:modified>
</cp:coreProperties>
</file>